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F394" w14:textId="70451B46" w:rsidR="008D0E59" w:rsidRDefault="001B6BE9">
      <w:r>
        <w:rPr>
          <w:noProof/>
        </w:rPr>
        <w:drawing>
          <wp:inline distT="0" distB="0" distL="0" distR="0" wp14:anchorId="26343076" wp14:editId="48C7E86A">
            <wp:extent cx="6120130" cy="1913255"/>
            <wp:effectExtent l="0" t="0" r="0" b="0"/>
            <wp:docPr id="13236386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38614" name="Immagine 13236386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87188" w14:textId="77777777" w:rsidR="001B6BE9" w:rsidRDefault="001B6BE9"/>
    <w:p w14:paraId="17E6EDEA" w14:textId="5C7FC54B" w:rsidR="001B6BE9" w:rsidRPr="001B6BE9" w:rsidRDefault="001B6BE9" w:rsidP="001B6BE9">
      <w:pPr>
        <w:jc w:val="center"/>
        <w:rPr>
          <w:rFonts w:ascii="Verdana" w:hAnsi="Verdana"/>
          <w:b/>
          <w:bCs/>
        </w:rPr>
      </w:pPr>
      <w:r w:rsidRPr="001B6BE9">
        <w:rPr>
          <w:rFonts w:ascii="Verdana" w:hAnsi="Verdana"/>
          <w:b/>
          <w:bCs/>
        </w:rPr>
        <w:t>VERBALE</w:t>
      </w:r>
    </w:p>
    <w:p w14:paraId="1EEF39C4" w14:textId="7012726B" w:rsidR="001B6BE9" w:rsidRDefault="001B6BE9" w:rsidP="001B6BE9">
      <w:pPr>
        <w:jc w:val="center"/>
        <w:rPr>
          <w:rFonts w:ascii="Verdana" w:hAnsi="Verdana"/>
          <w:sz w:val="20"/>
          <w:szCs w:val="20"/>
        </w:rPr>
      </w:pPr>
      <w:r w:rsidRPr="001B6BE9">
        <w:rPr>
          <w:rFonts w:ascii="Verdana" w:hAnsi="Verdana"/>
          <w:sz w:val="20"/>
          <w:szCs w:val="20"/>
        </w:rPr>
        <w:t>ASSEMBLEA DEI GENITORI PROPEDEUTICA ALLE OPERAZIONI DI VOTO PER L’ELEZIONE DEI RAPPRESENTATI DI CLASSE</w:t>
      </w:r>
      <w:r w:rsidR="00B8700A">
        <w:rPr>
          <w:rFonts w:ascii="Verdana" w:hAnsi="Verdana"/>
          <w:sz w:val="20"/>
          <w:szCs w:val="20"/>
        </w:rPr>
        <w:t>/SEZIONE</w:t>
      </w:r>
      <w:r w:rsidRPr="001B6BE9">
        <w:rPr>
          <w:rFonts w:ascii="Verdana" w:hAnsi="Verdana"/>
          <w:sz w:val="20"/>
          <w:szCs w:val="20"/>
        </w:rPr>
        <w:t xml:space="preserve"> NELLA SCUOLA PRIMARI</w:t>
      </w:r>
      <w:r w:rsidR="00B8700A">
        <w:rPr>
          <w:rFonts w:ascii="Verdana" w:hAnsi="Verdana"/>
          <w:sz w:val="20"/>
          <w:szCs w:val="20"/>
        </w:rPr>
        <w:t>A E DELL’INFANZIA</w:t>
      </w:r>
    </w:p>
    <w:p w14:paraId="650FD0D8" w14:textId="77777777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</w:p>
    <w:p w14:paraId="6A066B62" w14:textId="15BCAC86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giorno </w:t>
      </w:r>
      <w:r w:rsidR="00B8700A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 del mese di ottobre dell’anno 2023, alle ore</w:t>
      </w:r>
      <w:r w:rsidR="00B8700A">
        <w:rPr>
          <w:rFonts w:ascii="Verdana" w:hAnsi="Verdana"/>
          <w:sz w:val="20"/>
          <w:szCs w:val="20"/>
        </w:rPr>
        <w:t xml:space="preserve"> ____</w:t>
      </w:r>
      <w:r>
        <w:rPr>
          <w:rFonts w:ascii="Verdana" w:hAnsi="Verdana"/>
          <w:sz w:val="20"/>
          <w:szCs w:val="20"/>
        </w:rPr>
        <w:t>, regolarmente convocata con circolare n. 28 (prot. n. del 05/10/2023) del Dirigente Scolastico, si è riunita l’assemblea dei genitori degli alunni della classe</w:t>
      </w:r>
      <w:r w:rsidR="00B8700A">
        <w:rPr>
          <w:rFonts w:ascii="Verdana" w:hAnsi="Verdana"/>
          <w:sz w:val="20"/>
          <w:szCs w:val="20"/>
        </w:rPr>
        <w:t>/sezione ______________________</w:t>
      </w:r>
      <w:r>
        <w:rPr>
          <w:rFonts w:ascii="Verdana" w:hAnsi="Verdana"/>
          <w:sz w:val="20"/>
          <w:szCs w:val="20"/>
        </w:rPr>
        <w:t xml:space="preserve"> per discutere il seguente ordine del giorno:</w:t>
      </w:r>
    </w:p>
    <w:p w14:paraId="27220CD3" w14:textId="7F968010" w:rsidR="001B6BE9" w:rsidRPr="006508FA" w:rsidRDefault="001B6BE9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6508FA">
        <w:rPr>
          <w:rFonts w:ascii="Verdana" w:hAnsi="Verdana"/>
        </w:rPr>
        <w:t>Composizione e competenze dei Consigli</w:t>
      </w:r>
      <w:r w:rsidR="00BA00EF">
        <w:rPr>
          <w:rFonts w:ascii="Verdana" w:hAnsi="Verdana"/>
        </w:rPr>
        <w:t xml:space="preserve"> di interclasse/intersezione;</w:t>
      </w:r>
    </w:p>
    <w:p w14:paraId="6052BA57" w14:textId="6E545084" w:rsidR="001B6BE9" w:rsidRPr="006508FA" w:rsidRDefault="001B6BE9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6508FA">
        <w:rPr>
          <w:rFonts w:ascii="Verdana" w:hAnsi="Verdana"/>
        </w:rPr>
        <w:t xml:space="preserve">Patto </w:t>
      </w:r>
      <w:r w:rsidR="00BA00EF">
        <w:rPr>
          <w:rFonts w:ascii="Verdana" w:hAnsi="Verdana"/>
        </w:rPr>
        <w:t xml:space="preserve">educativo </w:t>
      </w:r>
      <w:r w:rsidRPr="006508FA">
        <w:rPr>
          <w:rFonts w:ascii="Verdana" w:hAnsi="Verdana"/>
        </w:rPr>
        <w:t xml:space="preserve">di </w:t>
      </w:r>
      <w:r w:rsidR="00BA00EF">
        <w:rPr>
          <w:rFonts w:ascii="Verdana" w:hAnsi="Verdana"/>
        </w:rPr>
        <w:t>c</w:t>
      </w:r>
      <w:r w:rsidRPr="006508FA">
        <w:rPr>
          <w:rFonts w:ascii="Verdana" w:hAnsi="Verdana"/>
        </w:rPr>
        <w:t>orresponsabilità</w:t>
      </w:r>
      <w:r w:rsidR="00001772">
        <w:rPr>
          <w:rFonts w:ascii="Verdana" w:hAnsi="Verdana"/>
        </w:rPr>
        <w:t>;</w:t>
      </w:r>
    </w:p>
    <w:p w14:paraId="60C38494" w14:textId="0193DDA6" w:rsidR="001B6BE9" w:rsidRPr="006508FA" w:rsidRDefault="001B6BE9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bookmarkStart w:id="0" w:name="_Hlk147399232"/>
      <w:r w:rsidRPr="006508FA">
        <w:rPr>
          <w:rFonts w:ascii="Verdana" w:hAnsi="Verdana"/>
        </w:rPr>
        <w:t xml:space="preserve">Disposizioni legislative: valutazione del </w:t>
      </w:r>
      <w:r>
        <w:rPr>
          <w:rFonts w:ascii="Verdana" w:hAnsi="Verdana"/>
        </w:rPr>
        <w:t xml:space="preserve">comportamento </w:t>
      </w:r>
      <w:r w:rsidR="00001772">
        <w:rPr>
          <w:rFonts w:ascii="Verdana" w:hAnsi="Verdana"/>
        </w:rPr>
        <w:t>ai sensi del</w:t>
      </w:r>
      <w:r>
        <w:rPr>
          <w:rFonts w:ascii="Verdana" w:hAnsi="Verdana"/>
        </w:rPr>
        <w:t xml:space="preserve"> decreto legislativo </w:t>
      </w:r>
      <w:r w:rsidRPr="006508FA">
        <w:rPr>
          <w:rFonts w:ascii="Verdana" w:hAnsi="Verdana"/>
        </w:rPr>
        <w:t>62/2017</w:t>
      </w:r>
      <w:r w:rsidR="002F7572">
        <w:rPr>
          <w:rFonts w:ascii="Verdana" w:hAnsi="Verdana"/>
        </w:rPr>
        <w:t xml:space="preserve"> e</w:t>
      </w:r>
      <w:r>
        <w:rPr>
          <w:rFonts w:ascii="Verdana" w:hAnsi="Verdana"/>
        </w:rPr>
        <w:t xml:space="preserve"> recenti modifiche al sistema di valutazione, passato dai voti ai giudizi descrittivi</w:t>
      </w:r>
      <w:bookmarkEnd w:id="0"/>
      <w:r w:rsidR="00001772">
        <w:rPr>
          <w:rFonts w:ascii="Verdana" w:hAnsi="Verdana"/>
        </w:rPr>
        <w:t>;</w:t>
      </w:r>
    </w:p>
    <w:p w14:paraId="47C20DF6" w14:textId="1F688AB0" w:rsidR="001B6BE9" w:rsidRDefault="00001772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Eventuali progetti di ampliamento dell’offerta formativa, visite e viaggi di istruzione che si ipotizza di fare; </w:t>
      </w:r>
    </w:p>
    <w:p w14:paraId="7A9E7B4B" w14:textId="77777777" w:rsidR="001B6BE9" w:rsidRPr="006508FA" w:rsidRDefault="001B6BE9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Modalità di pagamento dell’assicurazione tramite PAGO-PA;</w:t>
      </w:r>
      <w:r w:rsidRPr="006508FA">
        <w:rPr>
          <w:rFonts w:ascii="Verdana" w:hAnsi="Verdana"/>
        </w:rPr>
        <w:t xml:space="preserve"> </w:t>
      </w:r>
    </w:p>
    <w:p w14:paraId="2CECDFC9" w14:textId="77777777" w:rsidR="001B6BE9" w:rsidRDefault="001B6BE9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6508FA">
        <w:rPr>
          <w:rFonts w:ascii="Verdana" w:hAnsi="Verdana"/>
        </w:rPr>
        <w:t>Modalità di votazione per l’elezione dei rappresentanti dei genitori nei Consigli di Classe</w:t>
      </w:r>
      <w:r>
        <w:rPr>
          <w:rFonts w:ascii="Verdana" w:hAnsi="Verdana"/>
        </w:rPr>
        <w:t>/Sezione</w:t>
      </w:r>
      <w:r w:rsidRPr="006508FA">
        <w:rPr>
          <w:rFonts w:ascii="Verdana" w:hAnsi="Verdana"/>
        </w:rPr>
        <w:t>.</w:t>
      </w:r>
    </w:p>
    <w:p w14:paraId="5A1D85F4" w14:textId="71A987A4" w:rsidR="003B7DBF" w:rsidRPr="006508FA" w:rsidRDefault="003B7DBF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bookmarkStart w:id="1" w:name="_Hlk147399320"/>
      <w:r>
        <w:rPr>
          <w:rFonts w:ascii="Verdana" w:hAnsi="Verdana"/>
        </w:rPr>
        <w:t>Modalità di individuazione dei rappresentanti dei genitori degli alunni di classi a tempo pieno nella commissione mensa</w:t>
      </w:r>
    </w:p>
    <w:bookmarkEnd w:id="1"/>
    <w:p w14:paraId="5DDC669B" w14:textId="77777777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</w:p>
    <w:p w14:paraId="4839B728" w14:textId="5894FB93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Risultano presenti i seguenti docenti:</w:t>
      </w:r>
    </w:p>
    <w:p w14:paraId="7410E4F3" w14:textId="76834F7B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Risultano assenti i seguenti docenti:</w:t>
      </w:r>
    </w:p>
    <w:p w14:paraId="02655D71" w14:textId="77777777" w:rsidR="00682096" w:rsidRDefault="00682096" w:rsidP="0068209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Verbalizza l’incontro </w:t>
      </w:r>
      <w:proofErr w:type="spellStart"/>
      <w:r>
        <w:rPr>
          <w:rFonts w:ascii="Verdana" w:hAnsi="Verdana"/>
          <w:sz w:val="20"/>
          <w:szCs w:val="20"/>
        </w:rPr>
        <w:t>l’ins</w:t>
      </w:r>
      <w:proofErr w:type="spellEnd"/>
      <w:r>
        <w:rPr>
          <w:rFonts w:ascii="Verdana" w:hAnsi="Verdana"/>
          <w:sz w:val="20"/>
          <w:szCs w:val="20"/>
        </w:rPr>
        <w:t>. ____________________</w:t>
      </w:r>
    </w:p>
    <w:p w14:paraId="05BE56A0" w14:textId="77777777" w:rsidR="00682096" w:rsidRDefault="00682096" w:rsidP="0068209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procede con l’ordine del giorno.</w:t>
      </w:r>
    </w:p>
    <w:p w14:paraId="3BF007BB" w14:textId="77777777" w:rsidR="00682096" w:rsidRDefault="00682096" w:rsidP="001B6BE9">
      <w:pPr>
        <w:jc w:val="both"/>
        <w:rPr>
          <w:rFonts w:ascii="Verdana" w:hAnsi="Verdana"/>
          <w:sz w:val="20"/>
          <w:szCs w:val="20"/>
        </w:rPr>
      </w:pPr>
    </w:p>
    <w:p w14:paraId="63A1C5E0" w14:textId="528E5019" w:rsidR="001C13B6" w:rsidRPr="00B8700A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Composizione e competenze dei Consigli di interclasse/intersezione;</w:t>
      </w:r>
    </w:p>
    <w:p w14:paraId="58345C7F" w14:textId="77777777" w:rsidR="001C13B6" w:rsidRDefault="001C13B6" w:rsidP="001C13B6">
      <w:pPr>
        <w:jc w:val="both"/>
        <w:rPr>
          <w:rFonts w:ascii="Verdana" w:hAnsi="Verdana"/>
        </w:rPr>
      </w:pPr>
    </w:p>
    <w:p w14:paraId="3EED3937" w14:textId="77777777" w:rsidR="001C13B6" w:rsidRPr="001C13B6" w:rsidRDefault="001C13B6" w:rsidP="001C13B6">
      <w:pPr>
        <w:jc w:val="both"/>
        <w:rPr>
          <w:rFonts w:ascii="Verdana" w:hAnsi="Verdana"/>
        </w:rPr>
      </w:pPr>
    </w:p>
    <w:p w14:paraId="557F3F25" w14:textId="37F55610" w:rsidR="001C13B6" w:rsidRPr="001C13B6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Patto educativo di corresponsabilità</w:t>
      </w:r>
    </w:p>
    <w:p w14:paraId="09C617DF" w14:textId="77777777" w:rsidR="001C13B6" w:rsidRDefault="001C13B6" w:rsidP="001C13B6">
      <w:pPr>
        <w:jc w:val="both"/>
        <w:rPr>
          <w:rFonts w:ascii="Verdana" w:hAnsi="Verdana"/>
        </w:rPr>
      </w:pPr>
    </w:p>
    <w:p w14:paraId="72937F7C" w14:textId="77777777" w:rsidR="001C13B6" w:rsidRDefault="001C13B6" w:rsidP="001C13B6">
      <w:pPr>
        <w:jc w:val="both"/>
        <w:rPr>
          <w:rFonts w:ascii="Verdana" w:hAnsi="Verdana"/>
        </w:rPr>
      </w:pPr>
    </w:p>
    <w:p w14:paraId="4061EB08" w14:textId="77777777" w:rsidR="001C13B6" w:rsidRPr="001C13B6" w:rsidRDefault="001C13B6" w:rsidP="001C13B6">
      <w:pPr>
        <w:jc w:val="both"/>
        <w:rPr>
          <w:rFonts w:ascii="Verdana" w:hAnsi="Verdana"/>
        </w:rPr>
      </w:pPr>
    </w:p>
    <w:p w14:paraId="2E852A7E" w14:textId="32226E57" w:rsidR="00682096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Disposizioni legislative: valutazione del comportamento ai sensi del decreto legislativo 62/2017 e recenti modifiche al sistema di valutazione, passato dai voti ai giudizi descrittivi</w:t>
      </w:r>
    </w:p>
    <w:p w14:paraId="1416E9E6" w14:textId="77777777" w:rsidR="00682096" w:rsidRDefault="00682096" w:rsidP="00682096">
      <w:pPr>
        <w:jc w:val="both"/>
        <w:rPr>
          <w:rFonts w:ascii="Verdana" w:hAnsi="Verdana"/>
          <w:b/>
          <w:bCs/>
        </w:rPr>
      </w:pPr>
    </w:p>
    <w:p w14:paraId="015582F0" w14:textId="77777777" w:rsidR="00682096" w:rsidRDefault="00682096" w:rsidP="00682096">
      <w:pPr>
        <w:jc w:val="both"/>
        <w:rPr>
          <w:rFonts w:ascii="Verdana" w:hAnsi="Verdana"/>
          <w:b/>
          <w:bCs/>
        </w:rPr>
      </w:pPr>
    </w:p>
    <w:p w14:paraId="5FABC540" w14:textId="77777777" w:rsidR="00682096" w:rsidRPr="00682096" w:rsidRDefault="00682096" w:rsidP="00682096">
      <w:pPr>
        <w:jc w:val="both"/>
        <w:rPr>
          <w:rFonts w:ascii="Verdana" w:hAnsi="Verdana"/>
          <w:b/>
          <w:bCs/>
        </w:rPr>
      </w:pPr>
    </w:p>
    <w:p w14:paraId="1CD66743" w14:textId="4B608152" w:rsidR="001C13B6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Eventuali progetti di ampliamento dell’offerta formativa, visite e viaggi di istruzione che si ipotizza di fare</w:t>
      </w:r>
    </w:p>
    <w:p w14:paraId="35244970" w14:textId="77777777" w:rsidR="001C13B6" w:rsidRDefault="001C13B6" w:rsidP="001C13B6">
      <w:pPr>
        <w:jc w:val="both"/>
        <w:rPr>
          <w:rFonts w:ascii="Verdana" w:hAnsi="Verdana"/>
          <w:b/>
          <w:bCs/>
        </w:rPr>
      </w:pPr>
    </w:p>
    <w:p w14:paraId="567E2A44" w14:textId="77777777" w:rsidR="001C13B6" w:rsidRDefault="001C13B6" w:rsidP="001C13B6">
      <w:pPr>
        <w:jc w:val="both"/>
        <w:rPr>
          <w:rFonts w:ascii="Verdana" w:hAnsi="Verdana"/>
          <w:b/>
          <w:bCs/>
        </w:rPr>
      </w:pPr>
    </w:p>
    <w:p w14:paraId="40FF0E53" w14:textId="77777777" w:rsidR="001C13B6" w:rsidRPr="001C13B6" w:rsidRDefault="001C13B6" w:rsidP="001C13B6">
      <w:pPr>
        <w:jc w:val="both"/>
        <w:rPr>
          <w:rFonts w:ascii="Verdana" w:hAnsi="Verdana"/>
          <w:b/>
          <w:bCs/>
        </w:rPr>
      </w:pPr>
    </w:p>
    <w:p w14:paraId="18E9FEBF" w14:textId="1C21FA9A" w:rsidR="001C13B6" w:rsidRPr="00B8700A" w:rsidRDefault="001C13B6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Modalità di pagamento dell’assicurazione tramite PAGO-PA</w:t>
      </w:r>
    </w:p>
    <w:p w14:paraId="377A55D8" w14:textId="77777777" w:rsidR="001C13B6" w:rsidRDefault="001C13B6" w:rsidP="001C13B6">
      <w:pPr>
        <w:pStyle w:val="Paragrafoelenco"/>
        <w:rPr>
          <w:rFonts w:ascii="Verdana" w:hAnsi="Verdana"/>
          <w:b/>
          <w:bCs/>
        </w:rPr>
      </w:pPr>
    </w:p>
    <w:p w14:paraId="7C4EDF40" w14:textId="77777777" w:rsidR="001C13B6" w:rsidRDefault="001C13B6" w:rsidP="001C13B6">
      <w:pPr>
        <w:pStyle w:val="Paragrafoelenco"/>
        <w:rPr>
          <w:rFonts w:ascii="Verdana" w:hAnsi="Verdana"/>
          <w:b/>
          <w:bCs/>
        </w:rPr>
      </w:pPr>
    </w:p>
    <w:p w14:paraId="03CE5490" w14:textId="77777777" w:rsidR="001C13B6" w:rsidRPr="001C13B6" w:rsidRDefault="001C13B6" w:rsidP="001C13B6">
      <w:pPr>
        <w:pStyle w:val="Paragrafoelenco"/>
        <w:rPr>
          <w:rFonts w:ascii="Verdana" w:hAnsi="Verdana"/>
          <w:b/>
          <w:bCs/>
        </w:rPr>
      </w:pPr>
    </w:p>
    <w:p w14:paraId="7D8020E1" w14:textId="77777777" w:rsidR="001C13B6" w:rsidRDefault="001C13B6" w:rsidP="001C13B6">
      <w:pPr>
        <w:jc w:val="both"/>
        <w:rPr>
          <w:rFonts w:ascii="Verdana" w:hAnsi="Verdana"/>
          <w:b/>
          <w:bCs/>
        </w:rPr>
      </w:pPr>
    </w:p>
    <w:p w14:paraId="3A881C50" w14:textId="77777777" w:rsidR="001C13B6" w:rsidRDefault="001C13B6" w:rsidP="001C13B6">
      <w:pPr>
        <w:jc w:val="both"/>
        <w:rPr>
          <w:rFonts w:ascii="Verdana" w:hAnsi="Verdana"/>
          <w:b/>
          <w:bCs/>
        </w:rPr>
      </w:pPr>
    </w:p>
    <w:p w14:paraId="781BAE3E" w14:textId="77777777" w:rsidR="001C13B6" w:rsidRPr="001C13B6" w:rsidRDefault="001C13B6" w:rsidP="001C13B6">
      <w:pPr>
        <w:jc w:val="both"/>
        <w:rPr>
          <w:rFonts w:ascii="Verdana" w:hAnsi="Verdana"/>
          <w:b/>
          <w:bCs/>
        </w:rPr>
      </w:pPr>
    </w:p>
    <w:p w14:paraId="63DEAC44" w14:textId="77777777" w:rsidR="001C13B6" w:rsidRPr="001C13B6" w:rsidRDefault="001C13B6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1C13B6">
        <w:rPr>
          <w:rFonts w:ascii="Verdana" w:hAnsi="Verdana"/>
          <w:b/>
          <w:bCs/>
        </w:rPr>
        <w:t>Modalità di votazione per l’elezione dei rappresentanti dei genitori nei Consigli di Classe/Sezione.</w:t>
      </w:r>
    </w:p>
    <w:p w14:paraId="003DFAAE" w14:textId="77777777" w:rsidR="001C13B6" w:rsidRDefault="001C13B6" w:rsidP="001B6BE9">
      <w:pPr>
        <w:jc w:val="both"/>
        <w:rPr>
          <w:rFonts w:ascii="Verdana" w:hAnsi="Verdana"/>
          <w:sz w:val="20"/>
          <w:szCs w:val="20"/>
        </w:rPr>
      </w:pPr>
    </w:p>
    <w:p w14:paraId="3594D804" w14:textId="77777777" w:rsidR="00B8700A" w:rsidRPr="001B6BE9" w:rsidRDefault="00B8700A" w:rsidP="001B6BE9">
      <w:pPr>
        <w:jc w:val="both"/>
        <w:rPr>
          <w:rFonts w:ascii="Verdana" w:hAnsi="Verdana"/>
          <w:sz w:val="20"/>
          <w:szCs w:val="20"/>
        </w:rPr>
      </w:pPr>
    </w:p>
    <w:p w14:paraId="617F4862" w14:textId="77777777" w:rsidR="001B6BE9" w:rsidRPr="001B6BE9" w:rsidRDefault="001B6BE9">
      <w:pPr>
        <w:rPr>
          <w:rFonts w:ascii="Verdana" w:hAnsi="Verdana"/>
        </w:rPr>
      </w:pPr>
    </w:p>
    <w:p w14:paraId="5DB3C262" w14:textId="31FD607C" w:rsidR="001B6BE9" w:rsidRPr="00B8700A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Modalità di individuazione dei rappresentanti dei genitori degli alunni di classi a tempo pieno nella commissione mensa</w:t>
      </w:r>
    </w:p>
    <w:p w14:paraId="57837DC1" w14:textId="77777777" w:rsidR="001C13B6" w:rsidRDefault="001C13B6">
      <w:pPr>
        <w:rPr>
          <w:rFonts w:ascii="Verdana" w:hAnsi="Verdana"/>
        </w:rPr>
      </w:pPr>
    </w:p>
    <w:p w14:paraId="0875F75B" w14:textId="77777777" w:rsidR="00B8700A" w:rsidRDefault="00B8700A">
      <w:pPr>
        <w:rPr>
          <w:rFonts w:ascii="Verdana" w:hAnsi="Verdana"/>
        </w:rPr>
      </w:pPr>
    </w:p>
    <w:p w14:paraId="605F72BA" w14:textId="77777777" w:rsidR="00B8700A" w:rsidRDefault="00B8700A">
      <w:pPr>
        <w:rPr>
          <w:rFonts w:ascii="Verdana" w:hAnsi="Verdana"/>
        </w:rPr>
      </w:pPr>
    </w:p>
    <w:p w14:paraId="4F9A7AE3" w14:textId="198B6F97" w:rsidR="001C13B6" w:rsidRDefault="001C13B6">
      <w:pPr>
        <w:rPr>
          <w:rFonts w:ascii="Verdana" w:hAnsi="Verdana"/>
        </w:rPr>
      </w:pPr>
      <w:r>
        <w:rPr>
          <w:rFonts w:ascii="Verdana" w:hAnsi="Verdana"/>
        </w:rPr>
        <w:t>L’assemblea termina alle ore ____</w:t>
      </w:r>
    </w:p>
    <w:p w14:paraId="098BAEBF" w14:textId="77777777" w:rsidR="001C13B6" w:rsidRDefault="001C13B6">
      <w:pPr>
        <w:rPr>
          <w:rFonts w:ascii="Verdana" w:hAnsi="Verdana"/>
        </w:rPr>
      </w:pPr>
    </w:p>
    <w:p w14:paraId="6FED8D1E" w14:textId="62A170E3" w:rsidR="001C13B6" w:rsidRDefault="009C5AA4" w:rsidP="009C5AA4">
      <w:pPr>
        <w:ind w:firstLine="4536"/>
        <w:jc w:val="center"/>
        <w:rPr>
          <w:rFonts w:ascii="Verdana" w:hAnsi="Verdana"/>
        </w:rPr>
      </w:pPr>
      <w:r>
        <w:rPr>
          <w:rFonts w:ascii="Verdana" w:hAnsi="Verdana"/>
        </w:rPr>
        <w:t>Il docente incaricato della presidenza</w:t>
      </w:r>
    </w:p>
    <w:p w14:paraId="21DA289F" w14:textId="77777777" w:rsidR="009C5AA4" w:rsidRDefault="009C5AA4" w:rsidP="009C5AA4">
      <w:pPr>
        <w:ind w:firstLine="4536"/>
        <w:jc w:val="center"/>
        <w:rPr>
          <w:rFonts w:ascii="Verdana" w:hAnsi="Verdana"/>
        </w:rPr>
      </w:pPr>
    </w:p>
    <w:p w14:paraId="60643B40" w14:textId="745E58CC" w:rsidR="009C5AA4" w:rsidRDefault="009C5AA4" w:rsidP="009C5AA4">
      <w:pPr>
        <w:ind w:firstLine="4536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</w:t>
      </w:r>
    </w:p>
    <w:p w14:paraId="7DA93D5C" w14:textId="3C993FE2" w:rsidR="001C13B6" w:rsidRDefault="001C13B6">
      <w:pPr>
        <w:rPr>
          <w:rFonts w:ascii="Verdana" w:hAnsi="Verdana"/>
        </w:rPr>
      </w:pPr>
    </w:p>
    <w:p w14:paraId="3B9A7BDD" w14:textId="77777777" w:rsidR="001C13B6" w:rsidRDefault="001C13B6">
      <w:pPr>
        <w:rPr>
          <w:rFonts w:ascii="Verdana" w:hAnsi="Verdana"/>
        </w:rPr>
      </w:pPr>
    </w:p>
    <w:p w14:paraId="67F9B2F9" w14:textId="77777777" w:rsidR="001C13B6" w:rsidRPr="001B6BE9" w:rsidRDefault="001C13B6">
      <w:pPr>
        <w:rPr>
          <w:rFonts w:ascii="Verdana" w:hAnsi="Verdana"/>
        </w:rPr>
      </w:pPr>
    </w:p>
    <w:sectPr w:rsidR="001C13B6" w:rsidRPr="001B6B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7123" w14:textId="77777777" w:rsidR="00C939BF" w:rsidRDefault="00C939BF" w:rsidP="004E3447">
      <w:pPr>
        <w:spacing w:after="0" w:line="240" w:lineRule="auto"/>
      </w:pPr>
      <w:r>
        <w:separator/>
      </w:r>
    </w:p>
  </w:endnote>
  <w:endnote w:type="continuationSeparator" w:id="0">
    <w:p w14:paraId="3FCCA7BC" w14:textId="77777777" w:rsidR="00C939BF" w:rsidRDefault="00C939BF" w:rsidP="004E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4041" w14:textId="77777777" w:rsidR="00C939BF" w:rsidRDefault="00C939BF" w:rsidP="004E3447">
      <w:pPr>
        <w:spacing w:after="0" w:line="240" w:lineRule="auto"/>
      </w:pPr>
      <w:r>
        <w:separator/>
      </w:r>
    </w:p>
  </w:footnote>
  <w:footnote w:type="continuationSeparator" w:id="0">
    <w:p w14:paraId="3B387612" w14:textId="77777777" w:rsidR="00C939BF" w:rsidRDefault="00C939BF" w:rsidP="004E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A3E8" w14:textId="72C23FC9" w:rsidR="004E3447" w:rsidRPr="004E3447" w:rsidRDefault="004E3447">
    <w:pPr>
      <w:pStyle w:val="Intestazione"/>
      <w:rPr>
        <w:i/>
        <w:iCs/>
      </w:rPr>
    </w:pPr>
    <w:r w:rsidRPr="004E3447">
      <w:rPr>
        <w:i/>
        <w:iCs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592"/>
    <w:multiLevelType w:val="hybridMultilevel"/>
    <w:tmpl w:val="DEF02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2F3"/>
    <w:multiLevelType w:val="hybridMultilevel"/>
    <w:tmpl w:val="DEF02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48C4"/>
    <w:multiLevelType w:val="hybridMultilevel"/>
    <w:tmpl w:val="96000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2449">
    <w:abstractNumId w:val="1"/>
  </w:num>
  <w:num w:numId="2" w16cid:durableId="12196820">
    <w:abstractNumId w:val="0"/>
  </w:num>
  <w:num w:numId="3" w16cid:durableId="182265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9"/>
    <w:rsid w:val="00001772"/>
    <w:rsid w:val="0016462D"/>
    <w:rsid w:val="001B6BE9"/>
    <w:rsid w:val="001C13B6"/>
    <w:rsid w:val="002F7572"/>
    <w:rsid w:val="003B7DBF"/>
    <w:rsid w:val="00444298"/>
    <w:rsid w:val="004D5C15"/>
    <w:rsid w:val="004E3447"/>
    <w:rsid w:val="00514799"/>
    <w:rsid w:val="006220CF"/>
    <w:rsid w:val="00682096"/>
    <w:rsid w:val="008D0E59"/>
    <w:rsid w:val="009C5AA4"/>
    <w:rsid w:val="00B22FBA"/>
    <w:rsid w:val="00B720ED"/>
    <w:rsid w:val="00B8700A"/>
    <w:rsid w:val="00BA00EF"/>
    <w:rsid w:val="00C939BF"/>
    <w:rsid w:val="00F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23D"/>
  <w15:chartTrackingRefBased/>
  <w15:docId w15:val="{2416FEF4-0C24-42BD-B934-8E259D9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BE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E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447"/>
  </w:style>
  <w:style w:type="paragraph" w:styleId="Pidipagina">
    <w:name w:val="footer"/>
    <w:basedOn w:val="Normale"/>
    <w:link w:val="PidipaginaCarattere"/>
    <w:uiPriority w:val="99"/>
    <w:unhideWhenUsed/>
    <w:rsid w:val="004E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10</cp:revision>
  <dcterms:created xsi:type="dcterms:W3CDTF">2023-10-04T17:34:00Z</dcterms:created>
  <dcterms:modified xsi:type="dcterms:W3CDTF">2023-10-05T10:00:00Z</dcterms:modified>
</cp:coreProperties>
</file>